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95" w:rsidRPr="00226A95" w:rsidRDefault="00226A95" w:rsidP="00226A95">
      <w:pPr>
        <w:jc w:val="left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sz w:val="24"/>
          <w:szCs w:val="24"/>
        </w:rPr>
        <w:t>附件</w:t>
      </w:r>
      <w:r w:rsidR="006A74A6">
        <w:rPr>
          <w:rFonts w:ascii="宋体" w:hAnsi="宋体" w:hint="eastAsia"/>
          <w:sz w:val="24"/>
          <w:szCs w:val="24"/>
        </w:rPr>
        <w:t>3：</w:t>
      </w:r>
    </w:p>
    <w:p w:rsidR="00226A95" w:rsidRDefault="00226A95" w:rsidP="00226A95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226A95">
        <w:rPr>
          <w:rFonts w:ascii="宋体" w:hAnsi="宋体" w:hint="eastAsia"/>
          <w:b/>
          <w:sz w:val="30"/>
          <w:szCs w:val="30"/>
        </w:rPr>
        <w:t>国家开发银行系统续贷声明填写要求</w:t>
      </w:r>
    </w:p>
    <w:p w:rsidR="00226A95" w:rsidRPr="00226A95" w:rsidRDefault="00226A95" w:rsidP="00226A95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/>
          <w:sz w:val="30"/>
          <w:szCs w:val="30"/>
        </w:rPr>
      </w:pPr>
      <w:r w:rsidRPr="00226A95">
        <w:rPr>
          <w:rFonts w:ascii="宋体" w:hAnsi="宋体" w:hint="eastAsia"/>
          <w:sz w:val="24"/>
          <w:szCs w:val="24"/>
        </w:rPr>
        <w:t>续贷声明需包含</w:t>
      </w:r>
      <w:r w:rsidRPr="00226A95">
        <w:rPr>
          <w:rFonts w:ascii="宋体" w:hAnsi="宋体"/>
          <w:sz w:val="24"/>
          <w:szCs w:val="24"/>
        </w:rPr>
        <w:t>4</w:t>
      </w:r>
      <w:r w:rsidRPr="00226A95">
        <w:rPr>
          <w:rFonts w:ascii="宋体" w:hAnsi="宋体" w:hint="eastAsia"/>
          <w:sz w:val="24"/>
          <w:szCs w:val="24"/>
        </w:rPr>
        <w:t>部分内容：一年来思想动态、上一学年学习情况、上一学年大致生活状况（所获贷款是否合理利用）、参与社会工作情况（包括担任学生干部情况、参与志愿服务等），</w:t>
      </w:r>
      <w:proofErr w:type="gramStart"/>
      <w:r w:rsidRPr="00226A95">
        <w:rPr>
          <w:rFonts w:ascii="宋体" w:hAnsi="宋体" w:hint="eastAsia"/>
          <w:sz w:val="24"/>
          <w:szCs w:val="24"/>
        </w:rPr>
        <w:t>声明总</w:t>
      </w:r>
      <w:proofErr w:type="gramEnd"/>
      <w:r w:rsidRPr="00226A95">
        <w:rPr>
          <w:rFonts w:ascii="宋体" w:hAnsi="宋体" w:hint="eastAsia"/>
          <w:sz w:val="24"/>
          <w:szCs w:val="24"/>
        </w:rPr>
        <w:t>字数不少于</w:t>
      </w:r>
      <w:r w:rsidRPr="00226A95">
        <w:rPr>
          <w:rFonts w:ascii="宋体" w:hAnsi="宋体"/>
          <w:sz w:val="24"/>
          <w:szCs w:val="24"/>
        </w:rPr>
        <w:t>200</w:t>
      </w:r>
      <w:r w:rsidRPr="00226A95">
        <w:rPr>
          <w:rFonts w:ascii="宋体" w:hAnsi="宋体" w:hint="eastAsia"/>
          <w:sz w:val="24"/>
          <w:szCs w:val="24"/>
        </w:rPr>
        <w:t>字，填写完毕提交续贷申请，学校及县资助中心审核通过方可办理</w:t>
      </w:r>
      <w:r w:rsidRPr="00226A95">
        <w:rPr>
          <w:rFonts w:ascii="宋体" w:hAnsi="宋体"/>
          <w:sz w:val="24"/>
          <w:szCs w:val="24"/>
        </w:rPr>
        <w:t>2017</w:t>
      </w:r>
      <w:bookmarkStart w:id="0" w:name="_GoBack"/>
      <w:bookmarkEnd w:id="0"/>
      <w:r w:rsidRPr="00226A95">
        <w:rPr>
          <w:rFonts w:ascii="宋体" w:hAnsi="宋体" w:hint="eastAsia"/>
          <w:sz w:val="24"/>
          <w:szCs w:val="24"/>
        </w:rPr>
        <w:t>年生源地信用助学贷款。填</w:t>
      </w:r>
      <w:r w:rsidRPr="00603A71">
        <w:rPr>
          <w:rFonts w:ascii="宋体" w:hAnsi="宋体" w:hint="eastAsia"/>
          <w:sz w:val="24"/>
          <w:szCs w:val="24"/>
        </w:rPr>
        <w:t>写步骤如下：</w:t>
      </w:r>
    </w:p>
    <w:p w:rsidR="00226A95" w:rsidRPr="00603A71" w:rsidRDefault="00226A95" w:rsidP="00226A95">
      <w:pPr>
        <w:pStyle w:val="ListParagraph1"/>
        <w:adjustRightInd w:val="0"/>
        <w:snapToGrid w:val="0"/>
        <w:spacing w:line="420" w:lineRule="exact"/>
        <w:ind w:firstLine="480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1、学生登录国家开发银行学生在线服务系统（网址：</w:t>
      </w:r>
      <w:hyperlink r:id="rId6" w:history="1">
        <w:r w:rsidRPr="00497031">
          <w:rPr>
            <w:rStyle w:val="a4"/>
            <w:rFonts w:ascii="宋体" w:hAnsi="宋体"/>
            <w:sz w:val="24"/>
            <w:szCs w:val="24"/>
          </w:rPr>
          <w:t>www.csls.cdb.com.cn/</w:t>
        </w:r>
      </w:hyperlink>
      <w:r>
        <w:rPr>
          <w:rFonts w:ascii="宋体" w:hAnsi="宋体" w:hint="eastAsia"/>
          <w:sz w:val="24"/>
          <w:szCs w:val="24"/>
        </w:rPr>
        <w:t>），选择生源地系统（见图一）；</w:t>
      </w:r>
    </w:p>
    <w:p w:rsidR="00226A95" w:rsidRDefault="00226A95" w:rsidP="00226A95">
      <w:pPr>
        <w:pStyle w:val="ListParagraph1"/>
        <w:ind w:left="720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667250" cy="24384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A95" w:rsidRDefault="00226A95" w:rsidP="00226A95">
      <w:pPr>
        <w:pStyle w:val="ListParagraph1"/>
        <w:ind w:left="720" w:firstLineChars="0" w:firstLine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图一</w:t>
      </w:r>
    </w:p>
    <w:p w:rsidR="00226A95" w:rsidRPr="00603A71" w:rsidRDefault="00226A95" w:rsidP="00226A95">
      <w:pPr>
        <w:pStyle w:val="ListParagraph1"/>
        <w:adjustRightInd w:val="0"/>
        <w:snapToGrid w:val="0"/>
        <w:spacing w:line="420" w:lineRule="exact"/>
        <w:ind w:firstLine="480"/>
        <w:jc w:val="left"/>
        <w:rPr>
          <w:rFonts w:ascii="宋体" w:hAnsi="宋体"/>
          <w:sz w:val="24"/>
          <w:szCs w:val="24"/>
        </w:rPr>
      </w:pPr>
      <w:r w:rsidRPr="00603A71">
        <w:rPr>
          <w:rFonts w:ascii="宋体" w:hAnsi="宋体" w:hint="eastAsia"/>
          <w:sz w:val="24"/>
          <w:szCs w:val="24"/>
        </w:rPr>
        <w:t>2、</w:t>
      </w:r>
      <w:r>
        <w:rPr>
          <w:rFonts w:ascii="宋体" w:hAnsi="宋体" w:hint="eastAsia"/>
          <w:sz w:val="24"/>
          <w:szCs w:val="24"/>
        </w:rPr>
        <w:t>贷款学生用身份证号登录，初始密码为八位生日数字，如“</w:t>
      </w:r>
      <w:r>
        <w:rPr>
          <w:rFonts w:ascii="宋体" w:hAnsi="宋体"/>
          <w:sz w:val="24"/>
          <w:szCs w:val="24"/>
        </w:rPr>
        <w:t>19950101</w:t>
      </w:r>
      <w:r>
        <w:rPr>
          <w:rFonts w:ascii="宋体" w:hAnsi="宋体" w:hint="eastAsia"/>
          <w:sz w:val="24"/>
          <w:szCs w:val="24"/>
        </w:rPr>
        <w:t>”；如果密码不正确，学生可致电本人生源地所在资助管理中心或</w:t>
      </w:r>
      <w:r>
        <w:rPr>
          <w:rFonts w:ascii="宋体" w:hAnsi="宋体"/>
          <w:sz w:val="24"/>
          <w:szCs w:val="24"/>
        </w:rPr>
        <w:t>95593</w:t>
      </w:r>
      <w:r>
        <w:rPr>
          <w:rFonts w:ascii="宋体" w:hAnsi="宋体" w:hint="eastAsia"/>
          <w:sz w:val="24"/>
          <w:szCs w:val="24"/>
        </w:rPr>
        <w:t>重置密码（见图二）；</w:t>
      </w:r>
    </w:p>
    <w:p w:rsidR="00226A95" w:rsidRDefault="00226A95" w:rsidP="00226A95">
      <w:pPr>
        <w:pStyle w:val="ListParagraph1"/>
        <w:ind w:left="360" w:firstLineChars="0" w:firstLine="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4876800" cy="3295650"/>
            <wp:effectExtent l="19050" t="0" r="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A95" w:rsidRPr="00F600C6" w:rsidRDefault="00226A95" w:rsidP="00F600C6">
      <w:pPr>
        <w:pStyle w:val="ListParagraph1"/>
        <w:ind w:left="360" w:firstLineChars="0" w:firstLine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图二</w:t>
      </w:r>
    </w:p>
    <w:p w:rsidR="00226A95" w:rsidRDefault="00226A95" w:rsidP="00226A95">
      <w:pPr>
        <w:pStyle w:val="ListParagraph1"/>
        <w:ind w:firstLineChars="175"/>
        <w:jc w:val="left"/>
        <w:rPr>
          <w:rFonts w:ascii="宋体" w:hAnsi="宋体"/>
          <w:sz w:val="24"/>
          <w:szCs w:val="24"/>
        </w:rPr>
        <w:sectPr w:rsidR="00226A95" w:rsidSect="00603A71">
          <w:headerReference w:type="default" r:id="rId9"/>
          <w:pgSz w:w="11906" w:h="16838"/>
          <w:pgMar w:top="1134" w:right="1418" w:bottom="1134" w:left="1418" w:header="851" w:footer="992" w:gutter="0"/>
          <w:cols w:space="425"/>
          <w:docGrid w:type="lines" w:linePitch="312"/>
        </w:sectPr>
      </w:pPr>
    </w:p>
    <w:p w:rsidR="00226A95" w:rsidRDefault="00226A95" w:rsidP="00226A95">
      <w:pPr>
        <w:pStyle w:val="ListParagraph1"/>
        <w:adjustRightInd w:val="0"/>
        <w:snapToGrid w:val="0"/>
        <w:spacing w:line="420" w:lineRule="exact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3、在左侧导航</w:t>
      </w:r>
      <w:proofErr w:type="gramStart"/>
      <w:r>
        <w:rPr>
          <w:rFonts w:ascii="宋体" w:hAnsi="宋体" w:hint="eastAsia"/>
          <w:sz w:val="24"/>
          <w:szCs w:val="24"/>
        </w:rPr>
        <w:t>栏选择</w:t>
      </w:r>
      <w:proofErr w:type="gramEnd"/>
      <w:r>
        <w:rPr>
          <w:rFonts w:ascii="宋体" w:hAnsi="宋体" w:hint="eastAsia"/>
          <w:sz w:val="24"/>
          <w:szCs w:val="24"/>
        </w:rPr>
        <w:t>“贷款申请”，点“新增”方可填写续贷声明（见图三）；</w:t>
      </w:r>
    </w:p>
    <w:p w:rsidR="004A368F" w:rsidRDefault="00226A95" w:rsidP="00226A95">
      <w:r>
        <w:rPr>
          <w:rFonts w:hint="eastAsia"/>
          <w:noProof/>
          <w:sz w:val="24"/>
          <w:szCs w:val="24"/>
        </w:rPr>
        <w:drawing>
          <wp:inline distT="0" distB="0" distL="0" distR="0">
            <wp:extent cx="9249489" cy="3409950"/>
            <wp:effectExtent l="19050" t="0" r="8811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89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A95" w:rsidRDefault="00226A95" w:rsidP="00226A95">
      <w:pPr>
        <w:jc w:val="center"/>
      </w:pPr>
      <w:r>
        <w:rPr>
          <w:rFonts w:hint="eastAsia"/>
        </w:rPr>
        <w:t>图三</w:t>
      </w:r>
    </w:p>
    <w:sectPr w:rsidR="00226A95" w:rsidSect="00226A9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B74" w:rsidRDefault="00550B74" w:rsidP="00AB738D">
      <w:r>
        <w:separator/>
      </w:r>
    </w:p>
  </w:endnote>
  <w:endnote w:type="continuationSeparator" w:id="0">
    <w:p w:rsidR="00550B74" w:rsidRDefault="00550B74" w:rsidP="00AB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B74" w:rsidRDefault="00550B74" w:rsidP="00AB738D">
      <w:r>
        <w:separator/>
      </w:r>
    </w:p>
  </w:footnote>
  <w:footnote w:type="continuationSeparator" w:id="0">
    <w:p w:rsidR="00550B74" w:rsidRDefault="00550B74" w:rsidP="00AB7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DDF" w:rsidRDefault="00550B74" w:rsidP="00006DD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A95"/>
    <w:rsid w:val="000154E4"/>
    <w:rsid w:val="00033499"/>
    <w:rsid w:val="000B3C05"/>
    <w:rsid w:val="00132E03"/>
    <w:rsid w:val="00226A95"/>
    <w:rsid w:val="00281F37"/>
    <w:rsid w:val="002929A8"/>
    <w:rsid w:val="002F705E"/>
    <w:rsid w:val="003B4245"/>
    <w:rsid w:val="004A368F"/>
    <w:rsid w:val="004D1AAA"/>
    <w:rsid w:val="00550B74"/>
    <w:rsid w:val="005F5BE2"/>
    <w:rsid w:val="006149E7"/>
    <w:rsid w:val="006A74A6"/>
    <w:rsid w:val="007F67A0"/>
    <w:rsid w:val="0082691C"/>
    <w:rsid w:val="00AB738D"/>
    <w:rsid w:val="00BB0405"/>
    <w:rsid w:val="00C815A5"/>
    <w:rsid w:val="00D078EA"/>
    <w:rsid w:val="00F600C6"/>
    <w:rsid w:val="00F9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6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6A95"/>
    <w:rPr>
      <w:rFonts w:ascii="Calibri" w:eastAsia="宋体" w:hAnsi="Calibri" w:cs="Times New Roman"/>
      <w:sz w:val="18"/>
      <w:szCs w:val="18"/>
    </w:rPr>
  </w:style>
  <w:style w:type="character" w:styleId="a4">
    <w:name w:val="Hyperlink"/>
    <w:basedOn w:val="a0"/>
    <w:rsid w:val="00226A95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rsid w:val="00226A95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226A9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26A95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15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154E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ls.cdb.com.c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343</Characters>
  <Application>Microsoft Office Word</Application>
  <DocSecurity>0</DocSecurity>
  <Lines>2</Lines>
  <Paragraphs>1</Paragraphs>
  <ScaleCrop>false</ScaleCrop>
  <Company>www.microsoft.com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李文姬</dc:creator>
  <cp:keywords/>
  <dc:description/>
  <cp:lastModifiedBy>李文姬</cp:lastModifiedBy>
  <cp:revision>5</cp:revision>
  <dcterms:created xsi:type="dcterms:W3CDTF">2018-04-26T02:29:00Z</dcterms:created>
  <dcterms:modified xsi:type="dcterms:W3CDTF">2018-05-02T01:52:00Z</dcterms:modified>
</cp:coreProperties>
</file>